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8" w:rsidRPr="00141E9D" w:rsidRDefault="009303E4" w:rsidP="00A71E97">
      <w:pPr>
        <w:pStyle w:val="a7"/>
        <w:rPr>
          <w:sz w:val="20"/>
          <w:szCs w:val="20"/>
        </w:rPr>
      </w:pPr>
      <w:r>
        <w:t xml:space="preserve"> </w:t>
      </w:r>
      <w:r w:rsidR="008553B8" w:rsidRPr="00141E9D">
        <w:t>ДОГОВОР №</w:t>
      </w:r>
      <w:r w:rsidR="00A71E97">
        <w:t xml:space="preserve"> 0</w:t>
      </w:r>
      <w:r w:rsidR="000E35D7">
        <w:t>0</w:t>
      </w:r>
      <w:r w:rsidR="00A71E97">
        <w:t>/</w:t>
      </w:r>
      <w:r w:rsidR="000E35D7">
        <w:t>0</w:t>
      </w:r>
      <w:r w:rsidR="00696029">
        <w:t>0</w:t>
      </w:r>
    </w:p>
    <w:p w:rsidR="008553B8" w:rsidRPr="00C30AFF" w:rsidRDefault="008553B8" w:rsidP="008553B8">
      <w:pPr>
        <w:tabs>
          <w:tab w:val="left" w:pos="200"/>
          <w:tab w:val="left" w:pos="7380"/>
        </w:tabs>
        <w:rPr>
          <w:sz w:val="20"/>
        </w:rPr>
      </w:pPr>
      <w:r>
        <w:rPr>
          <w:sz w:val="20"/>
          <w:szCs w:val="20"/>
        </w:rPr>
        <w:tab/>
        <w:t>г. Москва</w:t>
      </w:r>
      <w:r>
        <w:rPr>
          <w:sz w:val="20"/>
          <w:szCs w:val="20"/>
        </w:rPr>
        <w:tab/>
      </w:r>
      <w:r w:rsidR="006154E7">
        <w:rPr>
          <w:sz w:val="20"/>
        </w:rPr>
        <w:t xml:space="preserve">          </w:t>
      </w:r>
      <w:r w:rsidR="002824CA">
        <w:rPr>
          <w:sz w:val="20"/>
        </w:rPr>
        <w:t xml:space="preserve">  </w:t>
      </w:r>
      <w:r w:rsidR="006E50D7">
        <w:rPr>
          <w:sz w:val="20"/>
        </w:rPr>
        <w:t xml:space="preserve"> </w:t>
      </w:r>
      <w:r w:rsidR="00A71E97">
        <w:rPr>
          <w:sz w:val="20"/>
        </w:rPr>
        <w:t xml:space="preserve">   </w:t>
      </w:r>
      <w:r w:rsidR="00605B03">
        <w:rPr>
          <w:sz w:val="20"/>
        </w:rPr>
        <w:t xml:space="preserve"> </w:t>
      </w:r>
      <w:r w:rsidR="00B217C1">
        <w:rPr>
          <w:sz w:val="20"/>
        </w:rPr>
        <w:t xml:space="preserve">  </w:t>
      </w:r>
      <w:r w:rsidR="00E9505A">
        <w:rPr>
          <w:sz w:val="20"/>
        </w:rPr>
        <w:t>«</w:t>
      </w:r>
      <w:r w:rsidR="00D52787">
        <w:rPr>
          <w:sz w:val="20"/>
        </w:rPr>
        <w:t xml:space="preserve">    </w:t>
      </w:r>
      <w:r w:rsidR="009A1A28">
        <w:rPr>
          <w:sz w:val="20"/>
        </w:rPr>
        <w:t>»</w:t>
      </w:r>
      <w:r>
        <w:rPr>
          <w:sz w:val="20"/>
        </w:rPr>
        <w:t xml:space="preserve"> </w:t>
      </w:r>
      <w:r w:rsidR="00D52787">
        <w:rPr>
          <w:sz w:val="20"/>
        </w:rPr>
        <w:t>________</w:t>
      </w:r>
      <w:r w:rsidR="008F40E4">
        <w:rPr>
          <w:sz w:val="20"/>
        </w:rPr>
        <w:t xml:space="preserve"> 2016</w:t>
      </w:r>
      <w:r>
        <w:rPr>
          <w:sz w:val="20"/>
        </w:rPr>
        <w:t>г.</w:t>
      </w:r>
    </w:p>
    <w:p w:rsidR="008553B8" w:rsidRDefault="008553B8" w:rsidP="008553B8">
      <w:pPr>
        <w:rPr>
          <w:sz w:val="20"/>
          <w:szCs w:val="20"/>
        </w:rPr>
      </w:pPr>
    </w:p>
    <w:p w:rsidR="00E709EF" w:rsidRDefault="00E709EF" w:rsidP="008553B8">
      <w:pPr>
        <w:rPr>
          <w:sz w:val="20"/>
          <w:szCs w:val="20"/>
        </w:rPr>
      </w:pPr>
    </w:p>
    <w:p w:rsidR="00E709EF" w:rsidRPr="00141E9D" w:rsidRDefault="00E709EF" w:rsidP="008553B8">
      <w:pPr>
        <w:rPr>
          <w:sz w:val="20"/>
          <w:szCs w:val="20"/>
        </w:rPr>
      </w:pPr>
    </w:p>
    <w:p w:rsidR="008553B8" w:rsidRPr="00B34C1C" w:rsidRDefault="007E18E1" w:rsidP="00605B03">
      <w:pPr>
        <w:pStyle w:val="1"/>
        <w:rPr>
          <w:b/>
          <w:sz w:val="20"/>
        </w:rPr>
      </w:pPr>
      <w:r>
        <w:rPr>
          <w:b/>
          <w:sz w:val="22"/>
          <w:szCs w:val="22"/>
        </w:rPr>
        <w:t xml:space="preserve">              </w:t>
      </w:r>
      <w:proofErr w:type="gramStart"/>
      <w:r w:rsidRPr="00B34C1C">
        <w:rPr>
          <w:b/>
          <w:sz w:val="20"/>
        </w:rPr>
        <w:t xml:space="preserve">Индивидуальный предприниматель </w:t>
      </w:r>
      <w:r w:rsidR="00605B03" w:rsidRPr="00B34C1C">
        <w:rPr>
          <w:b/>
          <w:sz w:val="20"/>
        </w:rPr>
        <w:t>Елистратов Михаил Евгеньевич</w:t>
      </w:r>
      <w:r w:rsidRPr="00B34C1C">
        <w:rPr>
          <w:sz w:val="20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серия </w:t>
      </w:r>
      <w:r w:rsidR="006D1404" w:rsidRPr="00B34C1C">
        <w:rPr>
          <w:sz w:val="20"/>
        </w:rPr>
        <w:t>50</w:t>
      </w:r>
      <w:r w:rsidRPr="00B34C1C">
        <w:rPr>
          <w:sz w:val="20"/>
        </w:rPr>
        <w:t xml:space="preserve"> № </w:t>
      </w:r>
      <w:r w:rsidR="006D1404" w:rsidRPr="00B34C1C">
        <w:rPr>
          <w:sz w:val="20"/>
        </w:rPr>
        <w:t>011382523</w:t>
      </w:r>
      <w:r w:rsidRPr="00B34C1C">
        <w:rPr>
          <w:sz w:val="20"/>
        </w:rPr>
        <w:t>, именуемый в дальнейшем «</w:t>
      </w:r>
      <w:r w:rsidR="00AA0375" w:rsidRPr="00B34C1C">
        <w:rPr>
          <w:sz w:val="20"/>
        </w:rPr>
        <w:t>ИСПОЛНИТЕЛЬ</w:t>
      </w:r>
      <w:r w:rsidR="00AA0375" w:rsidRPr="00B34C1C">
        <w:rPr>
          <w:b/>
          <w:sz w:val="20"/>
        </w:rPr>
        <w:t>»</w:t>
      </w:r>
      <w:r w:rsidRPr="00B34C1C">
        <w:rPr>
          <w:sz w:val="20"/>
        </w:rPr>
        <w:t>, с одной стороны</w:t>
      </w:r>
      <w:r w:rsidR="00B34C1C" w:rsidRPr="00B34C1C">
        <w:rPr>
          <w:sz w:val="20"/>
        </w:rPr>
        <w:t xml:space="preserve"> и </w:t>
      </w:r>
      <w:r w:rsidR="000E35D7">
        <w:rPr>
          <w:sz w:val="20"/>
        </w:rPr>
        <w:t>______________________________, в лице ___________________________________________</w:t>
      </w:r>
      <w:r w:rsidR="00B34C1C" w:rsidRPr="00B34C1C">
        <w:rPr>
          <w:sz w:val="20"/>
        </w:rPr>
        <w:t>, действующей на основании Устава, именуемая</w:t>
      </w:r>
      <w:r w:rsidR="00BC1933">
        <w:rPr>
          <w:sz w:val="20"/>
        </w:rPr>
        <w:t xml:space="preserve"> в дальнейшем “ЗАКАЗЧИК”,</w:t>
      </w:r>
      <w:r w:rsidR="008553B8" w:rsidRPr="00B34C1C">
        <w:rPr>
          <w:sz w:val="20"/>
        </w:rPr>
        <w:t xml:space="preserve"> с другой стороны, совместно именуемые «СТОРОНЫ», заключили настоящий договор о нижеследующем:</w:t>
      </w:r>
      <w:proofErr w:type="gramEnd"/>
    </w:p>
    <w:p w:rsidR="00B34C1C" w:rsidRPr="00B34C1C" w:rsidRDefault="008553B8" w:rsidP="00EE5E0D">
      <w:pPr>
        <w:numPr>
          <w:ilvl w:val="1"/>
          <w:numId w:val="1"/>
        </w:numPr>
        <w:jc w:val="both"/>
        <w:rPr>
          <w:b/>
          <w:sz w:val="20"/>
          <w:szCs w:val="20"/>
          <w:u w:val="single"/>
        </w:rPr>
      </w:pPr>
      <w:r w:rsidRPr="00B34C1C">
        <w:rPr>
          <w:b/>
          <w:sz w:val="20"/>
          <w:szCs w:val="20"/>
        </w:rPr>
        <w:t>Предмет Договора</w:t>
      </w:r>
      <w:r w:rsidR="006D1404" w:rsidRPr="00B34C1C">
        <w:rPr>
          <w:b/>
          <w:sz w:val="20"/>
          <w:szCs w:val="20"/>
        </w:rPr>
        <w:t xml:space="preserve">: </w:t>
      </w:r>
      <w:r w:rsidRPr="00B34C1C">
        <w:rPr>
          <w:sz w:val="20"/>
          <w:szCs w:val="20"/>
        </w:rPr>
        <w:t>ИСПОЛНИТЕЛЬ принимает на себя обязательства выполнить</w:t>
      </w:r>
      <w:r w:rsidR="007E18E1" w:rsidRPr="00B34C1C">
        <w:rPr>
          <w:sz w:val="20"/>
          <w:szCs w:val="20"/>
        </w:rPr>
        <w:t>,</w:t>
      </w:r>
      <w:r w:rsidRPr="00B34C1C">
        <w:rPr>
          <w:sz w:val="20"/>
          <w:szCs w:val="20"/>
        </w:rPr>
        <w:t xml:space="preserve"> по заданию ЗАКАЗЧИКА</w:t>
      </w:r>
      <w:r w:rsidR="007E18E1" w:rsidRPr="00B34C1C">
        <w:rPr>
          <w:sz w:val="20"/>
          <w:szCs w:val="20"/>
        </w:rPr>
        <w:t>,</w:t>
      </w:r>
      <w:r w:rsidRPr="00B34C1C">
        <w:rPr>
          <w:sz w:val="20"/>
          <w:szCs w:val="20"/>
        </w:rPr>
        <w:t xml:space="preserve"> работы по изготовлению, доставке и</w:t>
      </w:r>
      <w:r w:rsidR="00BC1933">
        <w:rPr>
          <w:sz w:val="20"/>
          <w:szCs w:val="20"/>
        </w:rPr>
        <w:t xml:space="preserve"> монтажу</w:t>
      </w:r>
      <w:r w:rsidRPr="00B34C1C">
        <w:rPr>
          <w:sz w:val="20"/>
          <w:szCs w:val="20"/>
        </w:rPr>
        <w:t xml:space="preserve"> </w:t>
      </w:r>
      <w:r w:rsidR="00EE5E0D">
        <w:rPr>
          <w:sz w:val="20"/>
          <w:szCs w:val="20"/>
        </w:rPr>
        <w:t>рулонных</w:t>
      </w:r>
      <w:r w:rsidR="00B34C1C" w:rsidRPr="00B34C1C">
        <w:rPr>
          <w:sz w:val="20"/>
          <w:szCs w:val="20"/>
        </w:rPr>
        <w:t xml:space="preserve"> жалюзи</w:t>
      </w:r>
      <w:r w:rsidR="00EE5E0D">
        <w:rPr>
          <w:sz w:val="20"/>
          <w:szCs w:val="20"/>
        </w:rPr>
        <w:t>:</w:t>
      </w:r>
      <w:r w:rsidR="000E35D7">
        <w:t>_________________________________</w:t>
      </w:r>
      <w:r w:rsidR="00B34C1C" w:rsidRPr="00B34C1C">
        <w:rPr>
          <w:sz w:val="20"/>
          <w:szCs w:val="20"/>
        </w:rPr>
        <w:t xml:space="preserve">, в количестве </w:t>
      </w:r>
      <w:r w:rsidR="000E35D7">
        <w:rPr>
          <w:sz w:val="20"/>
          <w:szCs w:val="20"/>
        </w:rPr>
        <w:t>______</w:t>
      </w:r>
      <w:r w:rsidR="00B34C1C" w:rsidRPr="00B34C1C">
        <w:rPr>
          <w:sz w:val="20"/>
          <w:szCs w:val="20"/>
        </w:rPr>
        <w:t xml:space="preserve"> штук,  в дальнейшем «ИЗДЕЛИЯ», по адресу: </w:t>
      </w:r>
      <w:r w:rsidR="000E35D7">
        <w:rPr>
          <w:color w:val="000000"/>
          <w:sz w:val="20"/>
          <w:szCs w:val="20"/>
        </w:rPr>
        <w:t>_______________________________________</w:t>
      </w:r>
    </w:p>
    <w:p w:rsidR="008553B8" w:rsidRPr="00B34C1C" w:rsidRDefault="006D1404" w:rsidP="008553B8">
      <w:pPr>
        <w:numPr>
          <w:ilvl w:val="1"/>
          <w:numId w:val="1"/>
        </w:numPr>
        <w:jc w:val="both"/>
        <w:rPr>
          <w:b/>
          <w:sz w:val="20"/>
          <w:szCs w:val="20"/>
          <w:u w:val="single"/>
        </w:rPr>
      </w:pPr>
      <w:r w:rsidRPr="00B34C1C">
        <w:rPr>
          <w:sz w:val="20"/>
          <w:szCs w:val="20"/>
        </w:rPr>
        <w:t xml:space="preserve"> </w:t>
      </w:r>
      <w:r w:rsidR="008553B8" w:rsidRPr="00B34C1C">
        <w:rPr>
          <w:sz w:val="20"/>
          <w:szCs w:val="20"/>
        </w:rPr>
        <w:t>ЗАКАЗЧИК обязуется принять и оплатить работу.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В случае</w:t>
      </w:r>
      <w:proofErr w:type="gramStart"/>
      <w:r w:rsidR="007E18E1" w:rsidRPr="00B34C1C">
        <w:rPr>
          <w:sz w:val="20"/>
          <w:szCs w:val="20"/>
        </w:rPr>
        <w:t>,</w:t>
      </w:r>
      <w:proofErr w:type="gramEnd"/>
      <w:r w:rsidR="007E18E1" w:rsidRPr="00B34C1C">
        <w:rPr>
          <w:sz w:val="20"/>
          <w:szCs w:val="20"/>
        </w:rPr>
        <w:t xml:space="preserve"> </w:t>
      </w:r>
      <w:r w:rsidRPr="00B34C1C">
        <w:rPr>
          <w:sz w:val="20"/>
          <w:szCs w:val="20"/>
        </w:rPr>
        <w:t>если у ЗАКАЗЧИКА возникает необходимость в проведении дополнительных работ, не предусмотренных настоящим Договором, Стороны заключают дополнительное соглашение.</w:t>
      </w:r>
    </w:p>
    <w:p w:rsidR="008553B8" w:rsidRPr="00B34C1C" w:rsidRDefault="008553B8" w:rsidP="008553B8">
      <w:pPr>
        <w:rPr>
          <w:sz w:val="20"/>
          <w:szCs w:val="20"/>
        </w:rPr>
      </w:pPr>
    </w:p>
    <w:p w:rsidR="008553B8" w:rsidRPr="00B34C1C" w:rsidRDefault="008553B8" w:rsidP="008553B8">
      <w:pPr>
        <w:numPr>
          <w:ilvl w:val="0"/>
          <w:numId w:val="1"/>
        </w:numPr>
        <w:jc w:val="center"/>
        <w:rPr>
          <w:sz w:val="20"/>
          <w:szCs w:val="20"/>
        </w:rPr>
      </w:pPr>
      <w:r w:rsidRPr="00B34C1C">
        <w:rPr>
          <w:b/>
          <w:sz w:val="20"/>
          <w:szCs w:val="20"/>
        </w:rPr>
        <w:t>Стоимость работ и порядок расчетов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 xml:space="preserve">Стоимость работ, выполняемых ИСПОЛНИТЕЛЕМ по настоящему Договору, определяется на основании расценок за услуги, согласованных Сторонами до начала выполнения работ, и составляет – </w:t>
      </w:r>
      <w:r w:rsidR="000E35D7">
        <w:rPr>
          <w:sz w:val="20"/>
          <w:szCs w:val="20"/>
        </w:rPr>
        <w:t xml:space="preserve">_______________________________________, </w:t>
      </w:r>
      <w:r w:rsidR="00452D84" w:rsidRPr="00B34C1C">
        <w:rPr>
          <w:sz w:val="20"/>
          <w:szCs w:val="20"/>
        </w:rPr>
        <w:t xml:space="preserve"> НДС не облагается, в связи с применением упрощенной системы налогообложения </w:t>
      </w:r>
      <w:r w:rsidR="00203A40" w:rsidRPr="00B34C1C">
        <w:rPr>
          <w:sz w:val="20"/>
          <w:szCs w:val="20"/>
        </w:rPr>
        <w:t>в соответствии с гл. 26.2 НК РФ. (</w:t>
      </w:r>
      <w:r w:rsidR="006D1404" w:rsidRPr="00B34C1C">
        <w:rPr>
          <w:sz w:val="20"/>
          <w:szCs w:val="20"/>
        </w:rPr>
        <w:t>Уведомление</w:t>
      </w:r>
      <w:r w:rsidR="00203A40" w:rsidRPr="00B34C1C">
        <w:rPr>
          <w:sz w:val="20"/>
          <w:szCs w:val="20"/>
        </w:rPr>
        <w:t xml:space="preserve"> (форма № 26.2-</w:t>
      </w:r>
      <w:r w:rsidR="006D1404" w:rsidRPr="00B34C1C">
        <w:rPr>
          <w:sz w:val="20"/>
          <w:szCs w:val="20"/>
        </w:rPr>
        <w:t>1</w:t>
      </w:r>
      <w:r w:rsidR="00203A40" w:rsidRPr="00B34C1C">
        <w:rPr>
          <w:sz w:val="20"/>
          <w:szCs w:val="20"/>
        </w:rPr>
        <w:t xml:space="preserve">) от </w:t>
      </w:r>
      <w:r w:rsidR="006D1404" w:rsidRPr="00B34C1C">
        <w:rPr>
          <w:sz w:val="20"/>
          <w:szCs w:val="20"/>
        </w:rPr>
        <w:t>28</w:t>
      </w:r>
      <w:r w:rsidR="00203A40" w:rsidRPr="00B34C1C">
        <w:rPr>
          <w:sz w:val="20"/>
          <w:szCs w:val="20"/>
        </w:rPr>
        <w:t>.0</w:t>
      </w:r>
      <w:r w:rsidR="006D1404" w:rsidRPr="00B34C1C">
        <w:rPr>
          <w:sz w:val="20"/>
          <w:szCs w:val="20"/>
        </w:rPr>
        <w:t>7</w:t>
      </w:r>
      <w:r w:rsidR="00203A40" w:rsidRPr="00B34C1C">
        <w:rPr>
          <w:sz w:val="20"/>
          <w:szCs w:val="20"/>
        </w:rPr>
        <w:t>.201</w:t>
      </w:r>
      <w:r w:rsidR="006D1404" w:rsidRPr="00B34C1C">
        <w:rPr>
          <w:sz w:val="20"/>
          <w:szCs w:val="20"/>
        </w:rPr>
        <w:t>6</w:t>
      </w:r>
      <w:r w:rsidR="00203A40" w:rsidRPr="00B34C1C">
        <w:rPr>
          <w:sz w:val="20"/>
          <w:szCs w:val="20"/>
        </w:rPr>
        <w:t xml:space="preserve"> г. о переходе на УСН).</w:t>
      </w:r>
    </w:p>
    <w:p w:rsidR="008553B8" w:rsidRPr="00B34C1C" w:rsidRDefault="008553B8" w:rsidP="00267551">
      <w:pPr>
        <w:numPr>
          <w:ilvl w:val="1"/>
          <w:numId w:val="1"/>
        </w:numPr>
        <w:tabs>
          <w:tab w:val="left" w:pos="426"/>
        </w:tabs>
        <w:suppressAutoHyphens/>
        <w:ind w:left="426"/>
        <w:jc w:val="both"/>
        <w:rPr>
          <w:sz w:val="20"/>
          <w:szCs w:val="20"/>
          <w:shd w:val="clear" w:color="auto" w:fill="FFFFFF"/>
        </w:rPr>
      </w:pPr>
      <w:r w:rsidRPr="00B34C1C">
        <w:rPr>
          <w:sz w:val="20"/>
          <w:szCs w:val="20"/>
          <w:shd w:val="clear" w:color="auto" w:fill="FFFFFF"/>
        </w:rPr>
        <w:t>Заказчик пр</w:t>
      </w:r>
      <w:r w:rsidR="0072137B" w:rsidRPr="00B34C1C">
        <w:rPr>
          <w:sz w:val="20"/>
          <w:szCs w:val="20"/>
          <w:shd w:val="clear" w:color="auto" w:fill="FFFFFF"/>
        </w:rPr>
        <w:t xml:space="preserve">оизводит оплату </w:t>
      </w:r>
      <w:r w:rsidRPr="00B34C1C">
        <w:rPr>
          <w:sz w:val="20"/>
          <w:szCs w:val="20"/>
          <w:shd w:val="clear" w:color="auto" w:fill="FFFFFF"/>
        </w:rPr>
        <w:t xml:space="preserve">до начала выполнения работ </w:t>
      </w:r>
      <w:r w:rsidRPr="00B34C1C">
        <w:rPr>
          <w:sz w:val="20"/>
          <w:szCs w:val="20"/>
        </w:rPr>
        <w:t>ИСПОЛНИТЕЛЕМ</w:t>
      </w:r>
      <w:r w:rsidR="0072137B" w:rsidRPr="00B34C1C">
        <w:rPr>
          <w:sz w:val="20"/>
          <w:szCs w:val="20"/>
          <w:shd w:val="clear" w:color="auto" w:fill="FFFFFF"/>
        </w:rPr>
        <w:t>.</w:t>
      </w:r>
      <w:r w:rsidRPr="00B34C1C">
        <w:rPr>
          <w:sz w:val="20"/>
          <w:szCs w:val="20"/>
          <w:shd w:val="clear" w:color="auto" w:fill="FFFFFF"/>
        </w:rPr>
        <w:t xml:space="preserve"> Заказчик осуществляет авансовый платеж путем перечисления на расчетный сч</w:t>
      </w:r>
      <w:r w:rsidR="0072137B" w:rsidRPr="00B34C1C">
        <w:rPr>
          <w:sz w:val="20"/>
          <w:szCs w:val="20"/>
          <w:shd w:val="clear" w:color="auto" w:fill="FFFFFF"/>
        </w:rPr>
        <w:t>ет Исполнителя суммы в размере 10</w:t>
      </w:r>
      <w:r w:rsidRPr="00B34C1C">
        <w:rPr>
          <w:sz w:val="20"/>
          <w:szCs w:val="20"/>
          <w:shd w:val="clear" w:color="auto" w:fill="FFFFFF"/>
        </w:rPr>
        <w:t xml:space="preserve">0% от общей стоимости Договора, что составляет </w:t>
      </w:r>
      <w:r w:rsidR="000E35D7">
        <w:rPr>
          <w:sz w:val="20"/>
          <w:szCs w:val="20"/>
        </w:rPr>
        <w:t>________________________________________________________________________</w:t>
      </w:r>
      <w:r w:rsidR="006D1404" w:rsidRPr="00B34C1C">
        <w:rPr>
          <w:sz w:val="20"/>
          <w:szCs w:val="20"/>
        </w:rPr>
        <w:t xml:space="preserve">. </w:t>
      </w:r>
    </w:p>
    <w:p w:rsidR="008553B8" w:rsidRPr="00B34C1C" w:rsidRDefault="008553B8" w:rsidP="008553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t>Обязанности ИСПОЛНИТЕЛЯ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ИСПОЛНИТЕЛЬ принимает на себя обязательства выполнить работы по настоящему Договору в соответствии с п.1.1. настоящего Договора.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Работы начинаются после поступления авансового платежа на расчетный счет ИСПОЛНИТЕЛЯ в соответствии с п.2.2. настоящего Договора.</w:t>
      </w:r>
    </w:p>
    <w:p w:rsidR="008553B8" w:rsidRPr="00B34C1C" w:rsidRDefault="008553B8" w:rsidP="008553B8">
      <w:pPr>
        <w:ind w:left="360"/>
        <w:jc w:val="both"/>
        <w:rPr>
          <w:sz w:val="20"/>
          <w:szCs w:val="20"/>
        </w:rPr>
      </w:pPr>
      <w:r w:rsidRPr="00B34C1C">
        <w:rPr>
          <w:sz w:val="20"/>
          <w:szCs w:val="20"/>
        </w:rPr>
        <w:t>Окончательный срок сдачи услуг Заказчику не позднее 5 (пяти) рабочих дней после поступления авансирования, в соответствии с п. 2.2. настоящего Договора, на расчетный счет ИСПОЛНИТЕЛЯ.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В случае монтажа изделий силами ЗАКАЗЧИКА, Исполнитель не несет ответственности за качество установки, а также не несет гарантийные обязательства по регулировке и обслуживанию Изделий.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ИСПОЛНИТЕЛЬ обязуется своевременно проинформировать ЗАКАЗЧИКА о необходимости предварительных работ по установке Изделий.</w:t>
      </w:r>
    </w:p>
    <w:p w:rsidR="008553B8" w:rsidRPr="00B34C1C" w:rsidRDefault="008553B8" w:rsidP="008553B8">
      <w:pPr>
        <w:rPr>
          <w:sz w:val="20"/>
          <w:szCs w:val="20"/>
        </w:rPr>
      </w:pPr>
    </w:p>
    <w:p w:rsidR="008553B8" w:rsidRPr="00B34C1C" w:rsidRDefault="008553B8" w:rsidP="008553B8">
      <w:pPr>
        <w:numPr>
          <w:ilvl w:val="0"/>
          <w:numId w:val="1"/>
        </w:numPr>
        <w:jc w:val="center"/>
        <w:rPr>
          <w:sz w:val="20"/>
          <w:szCs w:val="20"/>
        </w:rPr>
      </w:pPr>
      <w:r w:rsidRPr="00B34C1C">
        <w:rPr>
          <w:b/>
          <w:sz w:val="20"/>
          <w:szCs w:val="20"/>
        </w:rPr>
        <w:t>Обязанности ЗАКАЗЧИКА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ЗАКАЗЧИК принимает на себя обязательства:</w:t>
      </w:r>
    </w:p>
    <w:p w:rsidR="008553B8" w:rsidRPr="00B34C1C" w:rsidRDefault="008553B8" w:rsidP="008553B8">
      <w:pPr>
        <w:numPr>
          <w:ilvl w:val="0"/>
          <w:numId w:val="2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произвести оплату в соответствии с пунктами 2.1, 2.2 настоящего Договора</w:t>
      </w:r>
    </w:p>
    <w:p w:rsidR="008553B8" w:rsidRPr="00B34C1C" w:rsidRDefault="008553B8" w:rsidP="008553B8">
      <w:pPr>
        <w:numPr>
          <w:ilvl w:val="0"/>
          <w:numId w:val="3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 xml:space="preserve">предоставить ИСПОЛНИТЕЛЮ доступ к месту выполнения работ. </w:t>
      </w:r>
    </w:p>
    <w:p w:rsidR="008553B8" w:rsidRPr="00B34C1C" w:rsidRDefault="008553B8" w:rsidP="008553B8">
      <w:pPr>
        <w:tabs>
          <w:tab w:val="num" w:pos="180"/>
        </w:tabs>
        <w:ind w:left="360"/>
        <w:jc w:val="both"/>
        <w:rPr>
          <w:sz w:val="20"/>
          <w:szCs w:val="20"/>
        </w:rPr>
      </w:pPr>
      <w:r w:rsidRPr="00B34C1C">
        <w:rPr>
          <w:sz w:val="20"/>
          <w:szCs w:val="20"/>
        </w:rPr>
        <w:t>Задержка предоставления доступа к месту выполнения работ отодвигает сроки окончания работ.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Обязательства ИСПОЛНИТЕЛЯ по данному договору считаются выполненными только после подписания ЗАКАЗЧИКОМ Акта сдачи-приемки выпол</w:t>
      </w:r>
      <w:r w:rsidR="0072137B" w:rsidRPr="00B34C1C">
        <w:rPr>
          <w:sz w:val="20"/>
          <w:szCs w:val="20"/>
        </w:rPr>
        <w:t xml:space="preserve">ненных работ в течение 3 (Три) </w:t>
      </w:r>
      <w:r w:rsidRPr="00B34C1C">
        <w:rPr>
          <w:sz w:val="20"/>
          <w:szCs w:val="20"/>
        </w:rPr>
        <w:t xml:space="preserve">рабочих дней после выполнения работ по монтажу заказанных изделий. 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В случае отказа ЗАКАЗЧИКА от Изделий с него удерживается 10% (Десять процентов) от суммы, указанной в п.2.1. настоящего Договора. Возврат остальных денежных средств, внесенных ЗАКАЗЧИКОМ, осуществляется после реализации Изделий</w:t>
      </w:r>
      <w:r w:rsidR="00D52787" w:rsidRPr="00B34C1C">
        <w:rPr>
          <w:sz w:val="20"/>
          <w:szCs w:val="20"/>
        </w:rPr>
        <w:t>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ИСПОЛНИТЕЛЬ не несет ответственность за отсутствие согласования с городскими службами соответствия внешнего вида здания его архитектурному облику после проведения монтажных работ.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color w:val="000000"/>
          <w:sz w:val="20"/>
          <w:szCs w:val="20"/>
        </w:rPr>
        <w:t>ЗАКАЗЧИК обязуется своевременно проинформировать ИСПОЛНИТЕЛЯ о коммуникациях, находящихся в стенах. При повреждении коммуникаций ИСПОЛНИТЕЛЬ ответственности не несёт.</w:t>
      </w:r>
    </w:p>
    <w:p w:rsidR="008553B8" w:rsidRPr="00B34C1C" w:rsidRDefault="008553B8" w:rsidP="008553B8">
      <w:pPr>
        <w:jc w:val="both"/>
        <w:rPr>
          <w:sz w:val="20"/>
          <w:szCs w:val="20"/>
        </w:rPr>
      </w:pPr>
    </w:p>
    <w:p w:rsidR="008553B8" w:rsidRPr="00B34C1C" w:rsidRDefault="008553B8" w:rsidP="008553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t>Ответственность сторон и разрешение споров.</w:t>
      </w:r>
    </w:p>
    <w:p w:rsidR="008553B8" w:rsidRPr="00B34C1C" w:rsidRDefault="008553B8" w:rsidP="008553B8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За нарушение обязательств по настоящему Договору стороны несут ответственность в соответствии с действующим законодательством РФ.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Сторона, чьи права нарушены, направляет другой стороне претензию в письменной форме.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 xml:space="preserve">Сторона, получившая претензию, обязана ответить на нее в течение 10 </w:t>
      </w:r>
      <w:r w:rsidR="00042D51" w:rsidRPr="00B34C1C">
        <w:rPr>
          <w:sz w:val="20"/>
          <w:szCs w:val="20"/>
        </w:rPr>
        <w:t>(десяти</w:t>
      </w:r>
      <w:r w:rsidRPr="00B34C1C">
        <w:rPr>
          <w:sz w:val="20"/>
          <w:szCs w:val="20"/>
        </w:rPr>
        <w:t>) дней с момента получения.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 xml:space="preserve">При </w:t>
      </w:r>
      <w:proofErr w:type="gramStart"/>
      <w:r w:rsidRPr="00B34C1C">
        <w:rPr>
          <w:sz w:val="20"/>
          <w:szCs w:val="20"/>
        </w:rPr>
        <w:t>не достижении</w:t>
      </w:r>
      <w:proofErr w:type="gramEnd"/>
      <w:r w:rsidRPr="00B34C1C">
        <w:rPr>
          <w:sz w:val="20"/>
          <w:szCs w:val="20"/>
        </w:rPr>
        <w:t xml:space="preserve"> согласия, сторона, чьи права нарушены, вправе после 7 (Сем</w:t>
      </w:r>
      <w:r w:rsidR="00042D51" w:rsidRPr="00B34C1C">
        <w:rPr>
          <w:sz w:val="20"/>
          <w:szCs w:val="20"/>
        </w:rPr>
        <w:t>и</w:t>
      </w:r>
      <w:r w:rsidRPr="00B34C1C">
        <w:rPr>
          <w:sz w:val="20"/>
          <w:szCs w:val="20"/>
        </w:rPr>
        <w:t>) дней с момента истечения срока ответа на претензию обратиться в суд с иском о защите своих прав.</w:t>
      </w:r>
    </w:p>
    <w:p w:rsidR="008553B8" w:rsidRPr="00B34C1C" w:rsidRDefault="008553B8" w:rsidP="008553B8">
      <w:pPr>
        <w:rPr>
          <w:b/>
          <w:sz w:val="20"/>
          <w:szCs w:val="20"/>
        </w:rPr>
      </w:pPr>
    </w:p>
    <w:p w:rsidR="006154E7" w:rsidRPr="00B34C1C" w:rsidRDefault="006154E7" w:rsidP="008553B8">
      <w:pPr>
        <w:rPr>
          <w:b/>
          <w:sz w:val="20"/>
          <w:szCs w:val="20"/>
        </w:rPr>
      </w:pPr>
    </w:p>
    <w:p w:rsidR="00BB753F" w:rsidRPr="00B34C1C" w:rsidRDefault="00BB753F" w:rsidP="008553B8">
      <w:pPr>
        <w:rPr>
          <w:b/>
          <w:sz w:val="20"/>
          <w:szCs w:val="20"/>
        </w:rPr>
      </w:pPr>
    </w:p>
    <w:p w:rsidR="006154E7" w:rsidRPr="00B34C1C" w:rsidRDefault="006154E7" w:rsidP="008553B8">
      <w:pPr>
        <w:rPr>
          <w:b/>
          <w:sz w:val="20"/>
          <w:szCs w:val="20"/>
        </w:rPr>
      </w:pPr>
    </w:p>
    <w:p w:rsidR="008553B8" w:rsidRPr="00B34C1C" w:rsidRDefault="008553B8" w:rsidP="008553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lastRenderedPageBreak/>
        <w:t>Срок действия Договора.</w:t>
      </w:r>
    </w:p>
    <w:p w:rsidR="008553B8" w:rsidRPr="00B34C1C" w:rsidRDefault="008553B8" w:rsidP="008553B8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Договор вступает в силу от даты его подписания и действует до момента выполнения взаимных обязательств и урегулирования всех расчетов между ЗАКАЗЧИКОМ и ИСПОЛНИТЕЛЕМ.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Договор составляется в 2-х экземплярах, которые имеют одинаковую силу, по одному для каждой из Сторон.</w:t>
      </w:r>
    </w:p>
    <w:p w:rsidR="008553B8" w:rsidRPr="00B34C1C" w:rsidRDefault="008553B8" w:rsidP="008553B8">
      <w:pPr>
        <w:jc w:val="both"/>
        <w:rPr>
          <w:sz w:val="20"/>
          <w:szCs w:val="20"/>
        </w:rPr>
      </w:pPr>
    </w:p>
    <w:p w:rsidR="00C075F1" w:rsidRPr="00B34C1C" w:rsidRDefault="00C075F1" w:rsidP="008553B8">
      <w:pPr>
        <w:jc w:val="both"/>
        <w:rPr>
          <w:sz w:val="20"/>
          <w:szCs w:val="20"/>
        </w:rPr>
      </w:pPr>
    </w:p>
    <w:p w:rsidR="008553B8" w:rsidRPr="00B34C1C" w:rsidRDefault="008553B8" w:rsidP="008553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t>Порядок сдачи приемки работ.</w:t>
      </w:r>
    </w:p>
    <w:p w:rsidR="008553B8" w:rsidRPr="00B34C1C" w:rsidRDefault="008553B8" w:rsidP="008553B8">
      <w:pPr>
        <w:numPr>
          <w:ilvl w:val="1"/>
          <w:numId w:val="1"/>
        </w:numPr>
        <w:tabs>
          <w:tab w:val="clear" w:pos="357"/>
          <w:tab w:val="num" w:pos="284"/>
        </w:tabs>
        <w:suppressAutoHyphens/>
        <w:jc w:val="both"/>
        <w:rPr>
          <w:color w:val="000000"/>
          <w:sz w:val="20"/>
          <w:szCs w:val="20"/>
        </w:rPr>
      </w:pPr>
      <w:r w:rsidRPr="00B34C1C">
        <w:rPr>
          <w:sz w:val="20"/>
          <w:szCs w:val="20"/>
        </w:rPr>
        <w:t xml:space="preserve">По окончании работ ИСПОЛНИТЕЛЬ представляет ЗАКАЗЧИКУ </w:t>
      </w:r>
      <w:r w:rsidR="00F20C50" w:rsidRPr="00B34C1C">
        <w:rPr>
          <w:color w:val="000000"/>
          <w:sz w:val="20"/>
          <w:szCs w:val="20"/>
        </w:rPr>
        <w:t>а</w:t>
      </w:r>
      <w:r w:rsidRPr="00B34C1C">
        <w:rPr>
          <w:color w:val="000000"/>
          <w:sz w:val="20"/>
          <w:szCs w:val="20"/>
        </w:rPr>
        <w:t xml:space="preserve">кт сдачи-приемки выполненных работ и </w:t>
      </w:r>
      <w:r w:rsidR="00F20C50" w:rsidRPr="00B34C1C">
        <w:rPr>
          <w:color w:val="000000"/>
          <w:sz w:val="20"/>
          <w:szCs w:val="20"/>
        </w:rPr>
        <w:t>товарную накладную</w:t>
      </w:r>
      <w:r w:rsidRPr="00B34C1C">
        <w:rPr>
          <w:color w:val="000000"/>
          <w:sz w:val="20"/>
          <w:szCs w:val="20"/>
        </w:rPr>
        <w:t xml:space="preserve">. ЗАКАЗЧИК обязан подписать Акт сдачи-приемки </w:t>
      </w:r>
      <w:r w:rsidR="00077808" w:rsidRPr="00B34C1C">
        <w:rPr>
          <w:color w:val="000000"/>
          <w:sz w:val="20"/>
          <w:szCs w:val="20"/>
        </w:rPr>
        <w:t>выполненных работ в течение 3 (т</w:t>
      </w:r>
      <w:r w:rsidRPr="00B34C1C">
        <w:rPr>
          <w:color w:val="000000"/>
          <w:sz w:val="20"/>
          <w:szCs w:val="20"/>
        </w:rPr>
        <w:t>р</w:t>
      </w:r>
      <w:r w:rsidR="00042D51" w:rsidRPr="00B34C1C">
        <w:rPr>
          <w:color w:val="000000"/>
          <w:sz w:val="20"/>
          <w:szCs w:val="20"/>
        </w:rPr>
        <w:t>ёх</w:t>
      </w:r>
      <w:r w:rsidRPr="00B34C1C">
        <w:rPr>
          <w:color w:val="000000"/>
          <w:sz w:val="20"/>
          <w:szCs w:val="20"/>
        </w:rPr>
        <w:t>) рабочих дней со дня его получения от ИСПОЛНИТЕЛЯ либо предоставить ИСПОЛНИТЕЛЮ мотивированный отказ от подписания Акта сдачи-приемки выполненных работ с указанием недостатков выполненных работ. Устранение недостатков выполненных работ производится за счет ИСПОЛНИТЕЛ</w:t>
      </w:r>
      <w:r w:rsidR="00042D51" w:rsidRPr="00B34C1C">
        <w:rPr>
          <w:color w:val="000000"/>
          <w:sz w:val="20"/>
          <w:szCs w:val="20"/>
        </w:rPr>
        <w:t>Я</w:t>
      </w:r>
      <w:r w:rsidRPr="00B34C1C">
        <w:rPr>
          <w:color w:val="000000"/>
          <w:sz w:val="20"/>
          <w:szCs w:val="20"/>
        </w:rPr>
        <w:t xml:space="preserve"> в удобное для ЗАКАЗЧИКА время.</w:t>
      </w:r>
    </w:p>
    <w:p w:rsidR="008553B8" w:rsidRPr="00B34C1C" w:rsidRDefault="008553B8" w:rsidP="008553B8">
      <w:pPr>
        <w:jc w:val="both"/>
        <w:rPr>
          <w:sz w:val="20"/>
          <w:szCs w:val="20"/>
        </w:rPr>
      </w:pPr>
    </w:p>
    <w:p w:rsidR="008553B8" w:rsidRPr="00B34C1C" w:rsidRDefault="008553B8" w:rsidP="008553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t>Гарантийные обязательства.</w:t>
      </w:r>
    </w:p>
    <w:p w:rsidR="008553B8" w:rsidRPr="00B34C1C" w:rsidRDefault="008553B8" w:rsidP="008553B8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Гарантийный период определяется в течение 6 (Шест</w:t>
      </w:r>
      <w:r w:rsidR="00042D51" w:rsidRPr="00B34C1C">
        <w:rPr>
          <w:sz w:val="20"/>
          <w:szCs w:val="20"/>
        </w:rPr>
        <w:t>и</w:t>
      </w:r>
      <w:r w:rsidRPr="00B34C1C">
        <w:rPr>
          <w:sz w:val="20"/>
          <w:szCs w:val="20"/>
        </w:rPr>
        <w:t>) месяцев со дня приемки работ в соответствии с п. 4.2 настоящего Договора.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Гарантия на Изделия не распространяется, если установка Изделия производилась ЗАКАЗЧИКОМ самостоятельно, а также при неправильной</w:t>
      </w:r>
      <w:r w:rsidR="0072137B" w:rsidRPr="00B34C1C">
        <w:rPr>
          <w:sz w:val="20"/>
          <w:szCs w:val="20"/>
        </w:rPr>
        <w:t xml:space="preserve"> эксплуатации или вследствие не</w:t>
      </w:r>
      <w:r w:rsidRPr="00B34C1C">
        <w:rPr>
          <w:sz w:val="20"/>
          <w:szCs w:val="20"/>
        </w:rPr>
        <w:t xml:space="preserve">соблюдения инструкции по эксплуатации Изделия. 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Гарантия не распространяется на дефекты, возникшие вследствие механических, термических, химических, загрязняющих воздействий на Изделия.</w:t>
      </w:r>
    </w:p>
    <w:p w:rsidR="008553B8" w:rsidRPr="00B34C1C" w:rsidRDefault="008553B8" w:rsidP="008553B8">
      <w:pPr>
        <w:rPr>
          <w:sz w:val="20"/>
          <w:szCs w:val="20"/>
        </w:rPr>
      </w:pPr>
    </w:p>
    <w:p w:rsidR="008553B8" w:rsidRPr="00B34C1C" w:rsidRDefault="008553B8" w:rsidP="008553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t>Форс-мажорные обстоятельства.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Нижеследующие обстоятельства должны считаться форс-мажорными, если они препятствуют выполнению настоящего Договора или осложняют его выполнение: стихийные бедствия, блокада, запрещение экспорта или импорта, военные действия, общая мобилизация, валютные ограничения, исходящие от государственных или местных органов, как в месте нахождения ИСПОЛНИТЕЛЯ, так и в месте нахождения ЗАКАЗЧИКА.</w:t>
      </w:r>
    </w:p>
    <w:p w:rsidR="008553B8" w:rsidRPr="00B34C1C" w:rsidRDefault="008553B8" w:rsidP="008553B8">
      <w:pPr>
        <w:numPr>
          <w:ilvl w:val="1"/>
          <w:numId w:val="1"/>
        </w:numPr>
        <w:jc w:val="both"/>
        <w:rPr>
          <w:sz w:val="20"/>
          <w:szCs w:val="20"/>
        </w:rPr>
      </w:pPr>
      <w:r w:rsidRPr="00B34C1C">
        <w:rPr>
          <w:sz w:val="20"/>
          <w:szCs w:val="20"/>
        </w:rPr>
        <w:t>Сторона, которая не может исполнить свои обязательства по настоящему Договору в силу обстоятельств</w:t>
      </w:r>
      <w:r w:rsidR="0072137B" w:rsidRPr="00B34C1C">
        <w:rPr>
          <w:sz w:val="20"/>
          <w:szCs w:val="20"/>
        </w:rPr>
        <w:t>,</w:t>
      </w:r>
      <w:r w:rsidRPr="00B34C1C">
        <w:rPr>
          <w:sz w:val="20"/>
          <w:szCs w:val="20"/>
        </w:rPr>
        <w:t xml:space="preserve"> указанных в п. 9.1 настоящего Договора, должна немедленно известить другую сторону в письменной форме.</w:t>
      </w:r>
    </w:p>
    <w:p w:rsidR="008553B8" w:rsidRPr="00B34C1C" w:rsidRDefault="008553B8" w:rsidP="008553B8">
      <w:pPr>
        <w:jc w:val="both"/>
        <w:rPr>
          <w:sz w:val="20"/>
          <w:szCs w:val="20"/>
          <w:u w:val="single"/>
        </w:rPr>
      </w:pPr>
    </w:p>
    <w:p w:rsidR="008553B8" w:rsidRPr="00B34C1C" w:rsidRDefault="00B34C1C" w:rsidP="008553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t>Реквизиты</w:t>
      </w:r>
      <w:r w:rsidR="008553B8" w:rsidRPr="00B34C1C">
        <w:rPr>
          <w:b/>
          <w:sz w:val="20"/>
          <w:szCs w:val="20"/>
        </w:rPr>
        <w:t xml:space="preserve"> сторон:</w:t>
      </w:r>
    </w:p>
    <w:p w:rsidR="008553B8" w:rsidRPr="00B34C1C" w:rsidRDefault="008553B8" w:rsidP="008553B8">
      <w:pPr>
        <w:jc w:val="center"/>
        <w:rPr>
          <w:b/>
          <w:sz w:val="20"/>
          <w:szCs w:val="20"/>
        </w:rPr>
      </w:pPr>
    </w:p>
    <w:p w:rsidR="008553B8" w:rsidRPr="00B34C1C" w:rsidRDefault="008553B8" w:rsidP="008553B8">
      <w:pPr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t>Исполнитель:</w:t>
      </w:r>
    </w:p>
    <w:p w:rsidR="00F3029C" w:rsidRPr="00B34C1C" w:rsidRDefault="00F3029C" w:rsidP="00F3029C">
      <w:pPr>
        <w:ind w:right="-365"/>
        <w:rPr>
          <w:sz w:val="20"/>
          <w:szCs w:val="20"/>
        </w:rPr>
      </w:pPr>
      <w:r w:rsidRPr="00B34C1C">
        <w:rPr>
          <w:b/>
          <w:sz w:val="20"/>
          <w:szCs w:val="20"/>
        </w:rPr>
        <w:t xml:space="preserve">ИП </w:t>
      </w:r>
      <w:r w:rsidR="00605B03" w:rsidRPr="00B34C1C">
        <w:rPr>
          <w:b/>
          <w:sz w:val="20"/>
          <w:szCs w:val="20"/>
        </w:rPr>
        <w:t>Елистратов М.Е.</w:t>
      </w:r>
      <w:r w:rsidRPr="00B34C1C">
        <w:rPr>
          <w:sz w:val="20"/>
          <w:szCs w:val="20"/>
        </w:rPr>
        <w:t xml:space="preserve"> </w:t>
      </w:r>
    </w:p>
    <w:p w:rsidR="00392ADF" w:rsidRPr="00B34C1C" w:rsidRDefault="00F3029C" w:rsidP="00F3029C">
      <w:pPr>
        <w:ind w:right="-365"/>
        <w:rPr>
          <w:sz w:val="20"/>
          <w:szCs w:val="20"/>
        </w:rPr>
      </w:pPr>
      <w:r w:rsidRPr="00B34C1C">
        <w:rPr>
          <w:sz w:val="20"/>
          <w:szCs w:val="20"/>
        </w:rPr>
        <w:t xml:space="preserve">ИНН </w:t>
      </w:r>
      <w:r w:rsidR="008B127F" w:rsidRPr="00B34C1C">
        <w:rPr>
          <w:sz w:val="20"/>
          <w:szCs w:val="20"/>
        </w:rPr>
        <w:t>615518864668</w:t>
      </w:r>
    </w:p>
    <w:p w:rsidR="00F3029C" w:rsidRPr="00B34C1C" w:rsidRDefault="00F3029C" w:rsidP="00F3029C">
      <w:pPr>
        <w:ind w:right="-365"/>
        <w:rPr>
          <w:sz w:val="20"/>
          <w:szCs w:val="20"/>
        </w:rPr>
      </w:pPr>
      <w:r w:rsidRPr="00B34C1C">
        <w:rPr>
          <w:sz w:val="20"/>
          <w:szCs w:val="20"/>
        </w:rPr>
        <w:t>ОГРН</w:t>
      </w:r>
      <w:r w:rsidR="008B127F" w:rsidRPr="00B34C1C">
        <w:rPr>
          <w:sz w:val="20"/>
          <w:szCs w:val="20"/>
        </w:rPr>
        <w:t>ИП</w:t>
      </w:r>
      <w:r w:rsidRPr="00B34C1C">
        <w:rPr>
          <w:sz w:val="20"/>
          <w:szCs w:val="20"/>
        </w:rPr>
        <w:t xml:space="preserve"> </w:t>
      </w:r>
      <w:r w:rsidR="008B127F" w:rsidRPr="00B34C1C">
        <w:rPr>
          <w:sz w:val="20"/>
          <w:szCs w:val="20"/>
        </w:rPr>
        <w:t>316507400061516</w:t>
      </w:r>
    </w:p>
    <w:p w:rsidR="00AE54CB" w:rsidRPr="00B34C1C" w:rsidRDefault="00AA0375" w:rsidP="008B127F">
      <w:pPr>
        <w:ind w:right="-2"/>
        <w:rPr>
          <w:sz w:val="20"/>
          <w:szCs w:val="20"/>
        </w:rPr>
      </w:pPr>
      <w:r w:rsidRPr="00B34C1C">
        <w:rPr>
          <w:sz w:val="20"/>
          <w:szCs w:val="20"/>
        </w:rPr>
        <w:t>Адрес</w:t>
      </w:r>
      <w:r w:rsidR="00392ADF" w:rsidRPr="00B34C1C">
        <w:rPr>
          <w:sz w:val="20"/>
          <w:szCs w:val="20"/>
        </w:rPr>
        <w:t>:</w:t>
      </w:r>
      <w:r w:rsidR="00F20C50" w:rsidRPr="00B34C1C">
        <w:rPr>
          <w:sz w:val="20"/>
          <w:szCs w:val="20"/>
        </w:rPr>
        <w:t xml:space="preserve"> </w:t>
      </w:r>
      <w:r w:rsidR="008B127F" w:rsidRPr="00B34C1C">
        <w:rPr>
          <w:sz w:val="20"/>
          <w:szCs w:val="20"/>
        </w:rPr>
        <w:t xml:space="preserve">142184, Московская </w:t>
      </w:r>
      <w:proofErr w:type="spellStart"/>
      <w:proofErr w:type="gramStart"/>
      <w:r w:rsidR="008B127F" w:rsidRPr="00B34C1C">
        <w:rPr>
          <w:sz w:val="20"/>
          <w:szCs w:val="20"/>
        </w:rPr>
        <w:t>обл</w:t>
      </w:r>
      <w:proofErr w:type="spellEnd"/>
      <w:proofErr w:type="gramEnd"/>
      <w:r w:rsidR="008B127F" w:rsidRPr="00B34C1C">
        <w:rPr>
          <w:sz w:val="20"/>
          <w:szCs w:val="20"/>
        </w:rPr>
        <w:t>, Подольский р-н, Бережки д, дом № 67</w:t>
      </w:r>
    </w:p>
    <w:p w:rsidR="00AA0375" w:rsidRPr="00B34C1C" w:rsidRDefault="00F3029C" w:rsidP="008B127F">
      <w:pPr>
        <w:ind w:right="-2"/>
        <w:rPr>
          <w:sz w:val="20"/>
          <w:szCs w:val="20"/>
        </w:rPr>
      </w:pPr>
      <w:proofErr w:type="gramStart"/>
      <w:r w:rsidRPr="00B34C1C">
        <w:rPr>
          <w:sz w:val="20"/>
          <w:szCs w:val="20"/>
        </w:rPr>
        <w:t>р</w:t>
      </w:r>
      <w:proofErr w:type="gramEnd"/>
      <w:r w:rsidRPr="00B34C1C">
        <w:rPr>
          <w:sz w:val="20"/>
          <w:szCs w:val="20"/>
        </w:rPr>
        <w:t xml:space="preserve">/с </w:t>
      </w:r>
      <w:r w:rsidR="008B127F" w:rsidRPr="00B34C1C">
        <w:rPr>
          <w:sz w:val="20"/>
          <w:szCs w:val="20"/>
        </w:rPr>
        <w:t>40802810202580000922</w:t>
      </w:r>
      <w:r w:rsidRPr="00B34C1C">
        <w:rPr>
          <w:sz w:val="20"/>
          <w:szCs w:val="20"/>
        </w:rPr>
        <w:t xml:space="preserve">, к/с </w:t>
      </w:r>
      <w:r w:rsidR="008B127F" w:rsidRPr="00B34C1C">
        <w:rPr>
          <w:sz w:val="20"/>
          <w:szCs w:val="20"/>
        </w:rPr>
        <w:t>30101810200000000593</w:t>
      </w:r>
    </w:p>
    <w:p w:rsidR="00F3029C" w:rsidRPr="00B34C1C" w:rsidRDefault="008B127F" w:rsidP="00F3029C">
      <w:pPr>
        <w:ind w:right="-365"/>
        <w:rPr>
          <w:sz w:val="20"/>
          <w:szCs w:val="20"/>
        </w:rPr>
      </w:pPr>
      <w:r w:rsidRPr="00B34C1C">
        <w:rPr>
          <w:sz w:val="20"/>
          <w:szCs w:val="20"/>
        </w:rPr>
        <w:t xml:space="preserve"> в </w:t>
      </w:r>
      <w:r w:rsidR="00A71E97" w:rsidRPr="00B34C1C">
        <w:rPr>
          <w:sz w:val="20"/>
          <w:szCs w:val="20"/>
        </w:rPr>
        <w:t>АО «</w:t>
      </w:r>
      <w:r w:rsidRPr="00B34C1C">
        <w:rPr>
          <w:sz w:val="20"/>
          <w:szCs w:val="20"/>
        </w:rPr>
        <w:t xml:space="preserve">АЛЬФА-БАНК» </w:t>
      </w:r>
      <w:proofErr w:type="spellStart"/>
      <w:r w:rsidRPr="00B34C1C">
        <w:rPr>
          <w:sz w:val="20"/>
          <w:szCs w:val="20"/>
        </w:rPr>
        <w:t>г</w:t>
      </w:r>
      <w:proofErr w:type="gramStart"/>
      <w:r w:rsidRPr="00B34C1C">
        <w:rPr>
          <w:sz w:val="20"/>
          <w:szCs w:val="20"/>
        </w:rPr>
        <w:t>.М</w:t>
      </w:r>
      <w:proofErr w:type="gramEnd"/>
      <w:r w:rsidRPr="00B34C1C">
        <w:rPr>
          <w:sz w:val="20"/>
          <w:szCs w:val="20"/>
        </w:rPr>
        <w:t>осква</w:t>
      </w:r>
      <w:proofErr w:type="spellEnd"/>
      <w:r w:rsidRPr="00B34C1C">
        <w:rPr>
          <w:sz w:val="20"/>
          <w:szCs w:val="20"/>
        </w:rPr>
        <w:t>,</w:t>
      </w:r>
    </w:p>
    <w:p w:rsidR="00392ADF" w:rsidRPr="00B34C1C" w:rsidRDefault="00C03756" w:rsidP="00F3029C">
      <w:pPr>
        <w:ind w:right="-365"/>
        <w:rPr>
          <w:sz w:val="20"/>
          <w:szCs w:val="20"/>
        </w:rPr>
      </w:pPr>
      <w:r w:rsidRPr="00B34C1C">
        <w:rPr>
          <w:sz w:val="20"/>
          <w:szCs w:val="20"/>
        </w:rPr>
        <w:t xml:space="preserve">БИК </w:t>
      </w:r>
      <w:r w:rsidR="008B127F" w:rsidRPr="00B34C1C">
        <w:rPr>
          <w:sz w:val="20"/>
          <w:szCs w:val="20"/>
        </w:rPr>
        <w:t>044525593</w:t>
      </w:r>
    </w:p>
    <w:p w:rsidR="00F3029C" w:rsidRPr="00B34C1C" w:rsidRDefault="00F3029C" w:rsidP="00F3029C">
      <w:pPr>
        <w:ind w:right="-365"/>
        <w:rPr>
          <w:sz w:val="20"/>
          <w:szCs w:val="20"/>
        </w:rPr>
      </w:pPr>
    </w:p>
    <w:p w:rsidR="00042D51" w:rsidRPr="00B34C1C" w:rsidRDefault="00F3029C" w:rsidP="00362619">
      <w:pPr>
        <w:tabs>
          <w:tab w:val="left" w:pos="5450"/>
        </w:tabs>
        <w:ind w:right="-365"/>
        <w:rPr>
          <w:sz w:val="20"/>
          <w:szCs w:val="20"/>
        </w:rPr>
      </w:pPr>
      <w:r w:rsidRPr="00B34C1C">
        <w:rPr>
          <w:sz w:val="20"/>
          <w:szCs w:val="20"/>
        </w:rPr>
        <w:tab/>
      </w:r>
    </w:p>
    <w:p w:rsidR="00042D51" w:rsidRPr="00B34C1C" w:rsidRDefault="00042D51" w:rsidP="008553B8">
      <w:pPr>
        <w:rPr>
          <w:b/>
          <w:sz w:val="20"/>
          <w:szCs w:val="20"/>
        </w:rPr>
      </w:pPr>
    </w:p>
    <w:p w:rsidR="008553B8" w:rsidRPr="00B34C1C" w:rsidRDefault="008553B8" w:rsidP="008553B8">
      <w:pPr>
        <w:rPr>
          <w:sz w:val="20"/>
          <w:szCs w:val="20"/>
        </w:rPr>
      </w:pPr>
      <w:r w:rsidRPr="00B34C1C">
        <w:rPr>
          <w:sz w:val="20"/>
          <w:szCs w:val="20"/>
        </w:rPr>
        <w:t xml:space="preserve">Контактное лицо:_______________ телефон: </w:t>
      </w:r>
      <w:r w:rsidR="00042D51" w:rsidRPr="00B34C1C">
        <w:rPr>
          <w:sz w:val="20"/>
          <w:szCs w:val="20"/>
        </w:rPr>
        <w:t>_______________</w:t>
      </w:r>
    </w:p>
    <w:p w:rsidR="008553B8" w:rsidRPr="00B34C1C" w:rsidRDefault="008553B8" w:rsidP="008553B8">
      <w:pPr>
        <w:rPr>
          <w:sz w:val="20"/>
          <w:szCs w:val="20"/>
        </w:rPr>
      </w:pPr>
    </w:p>
    <w:p w:rsidR="008553B8" w:rsidRPr="00B34C1C" w:rsidRDefault="00362619" w:rsidP="008553B8">
      <w:pPr>
        <w:rPr>
          <w:sz w:val="20"/>
          <w:szCs w:val="20"/>
        </w:rPr>
      </w:pPr>
      <w:r w:rsidRPr="00B34C1C">
        <w:rPr>
          <w:sz w:val="20"/>
          <w:szCs w:val="20"/>
        </w:rPr>
        <w:t>________________________ (</w:t>
      </w:r>
      <w:r w:rsidR="00232FCD" w:rsidRPr="00B34C1C">
        <w:rPr>
          <w:sz w:val="20"/>
          <w:szCs w:val="20"/>
        </w:rPr>
        <w:t>Елистратов М.Е</w:t>
      </w:r>
      <w:r w:rsidRPr="00B34C1C">
        <w:rPr>
          <w:sz w:val="20"/>
          <w:szCs w:val="20"/>
        </w:rPr>
        <w:t>.)</w:t>
      </w:r>
    </w:p>
    <w:p w:rsidR="008553B8" w:rsidRPr="00B34C1C" w:rsidRDefault="008553B8" w:rsidP="008553B8">
      <w:pPr>
        <w:ind w:firstLine="709"/>
        <w:rPr>
          <w:sz w:val="20"/>
          <w:szCs w:val="20"/>
        </w:rPr>
      </w:pPr>
      <w:r w:rsidRPr="00B34C1C">
        <w:rPr>
          <w:sz w:val="20"/>
          <w:szCs w:val="20"/>
        </w:rPr>
        <w:t>М.П.</w:t>
      </w:r>
    </w:p>
    <w:p w:rsidR="00362619" w:rsidRPr="00B34C1C" w:rsidRDefault="00362619" w:rsidP="008553B8">
      <w:pPr>
        <w:rPr>
          <w:sz w:val="20"/>
          <w:szCs w:val="20"/>
        </w:rPr>
      </w:pPr>
    </w:p>
    <w:p w:rsidR="00362619" w:rsidRPr="00B34C1C" w:rsidRDefault="00362619" w:rsidP="008553B8">
      <w:pPr>
        <w:rPr>
          <w:sz w:val="20"/>
          <w:szCs w:val="20"/>
        </w:rPr>
      </w:pPr>
    </w:p>
    <w:p w:rsidR="00B34C1C" w:rsidRPr="00B34C1C" w:rsidRDefault="00B34C1C" w:rsidP="00B34C1C">
      <w:pPr>
        <w:rPr>
          <w:b/>
          <w:sz w:val="20"/>
          <w:szCs w:val="20"/>
        </w:rPr>
      </w:pPr>
      <w:r w:rsidRPr="00B34C1C">
        <w:rPr>
          <w:b/>
          <w:sz w:val="20"/>
          <w:szCs w:val="20"/>
        </w:rPr>
        <w:t>Заказчик:</w:t>
      </w:r>
    </w:p>
    <w:p w:rsidR="00696029" w:rsidRDefault="00696029" w:rsidP="00B34C1C">
      <w:pPr>
        <w:shd w:val="clear" w:color="auto" w:fill="FFFFFF"/>
        <w:rPr>
          <w:color w:val="000000"/>
          <w:sz w:val="20"/>
          <w:szCs w:val="20"/>
        </w:rPr>
      </w:pPr>
      <w:bookmarkStart w:id="0" w:name="_GoBack"/>
      <w:bookmarkEnd w:id="0"/>
    </w:p>
    <w:p w:rsidR="00B34C1C" w:rsidRPr="00B34C1C" w:rsidRDefault="00B34C1C" w:rsidP="00B34C1C">
      <w:pPr>
        <w:shd w:val="clear" w:color="auto" w:fill="FFFFFF"/>
        <w:rPr>
          <w:color w:val="000000"/>
          <w:sz w:val="20"/>
          <w:szCs w:val="20"/>
        </w:rPr>
      </w:pPr>
      <w:r w:rsidRPr="00B34C1C">
        <w:rPr>
          <w:bCs/>
          <w:color w:val="000000"/>
          <w:sz w:val="20"/>
          <w:szCs w:val="20"/>
        </w:rPr>
        <w:t xml:space="preserve">ИНН </w:t>
      </w:r>
    </w:p>
    <w:p w:rsidR="00B34C1C" w:rsidRPr="00B34C1C" w:rsidRDefault="00B34C1C" w:rsidP="00B34C1C">
      <w:pPr>
        <w:shd w:val="clear" w:color="auto" w:fill="FFFFFF"/>
        <w:ind w:right="-110"/>
        <w:rPr>
          <w:color w:val="000000"/>
          <w:sz w:val="20"/>
          <w:szCs w:val="20"/>
        </w:rPr>
      </w:pPr>
      <w:r w:rsidRPr="00B34C1C">
        <w:rPr>
          <w:sz w:val="20"/>
          <w:szCs w:val="20"/>
          <w:lang w:eastAsia="ar-SA"/>
        </w:rPr>
        <w:t>Адрес (место нахождения):</w:t>
      </w:r>
      <w:r w:rsidRPr="00B34C1C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34C1C" w:rsidRPr="00B34C1C" w:rsidRDefault="00B34C1C" w:rsidP="00B34C1C">
      <w:pPr>
        <w:rPr>
          <w:sz w:val="20"/>
          <w:szCs w:val="20"/>
        </w:rPr>
      </w:pPr>
      <w:r w:rsidRPr="00B34C1C">
        <w:rPr>
          <w:sz w:val="20"/>
          <w:szCs w:val="20"/>
        </w:rPr>
        <w:t xml:space="preserve">Расчетный счет: </w:t>
      </w:r>
    </w:p>
    <w:p w:rsidR="00B34C1C" w:rsidRPr="00B34C1C" w:rsidRDefault="00B34C1C" w:rsidP="00B34C1C">
      <w:pPr>
        <w:rPr>
          <w:sz w:val="20"/>
          <w:szCs w:val="20"/>
        </w:rPr>
      </w:pPr>
      <w:r w:rsidRPr="00B34C1C">
        <w:rPr>
          <w:sz w:val="20"/>
          <w:szCs w:val="20"/>
        </w:rPr>
        <w:t xml:space="preserve">корреспондентский счет: </w:t>
      </w:r>
    </w:p>
    <w:p w:rsidR="00B34C1C" w:rsidRPr="00B34C1C" w:rsidRDefault="00B34C1C" w:rsidP="00B34C1C">
      <w:pPr>
        <w:rPr>
          <w:sz w:val="20"/>
          <w:szCs w:val="20"/>
        </w:rPr>
      </w:pPr>
      <w:r w:rsidRPr="00B34C1C">
        <w:rPr>
          <w:sz w:val="20"/>
          <w:szCs w:val="20"/>
        </w:rPr>
        <w:t xml:space="preserve">БИК: </w:t>
      </w:r>
    </w:p>
    <w:p w:rsidR="00B34C1C" w:rsidRPr="00B34C1C" w:rsidRDefault="00B34C1C" w:rsidP="00B34C1C">
      <w:pPr>
        <w:rPr>
          <w:sz w:val="20"/>
          <w:szCs w:val="20"/>
        </w:rPr>
      </w:pPr>
      <w:r w:rsidRPr="00B34C1C">
        <w:rPr>
          <w:sz w:val="20"/>
          <w:szCs w:val="20"/>
        </w:rPr>
        <w:t xml:space="preserve">ОКПО: </w:t>
      </w:r>
    </w:p>
    <w:p w:rsidR="00B34C1C" w:rsidRPr="00B34C1C" w:rsidRDefault="00B34C1C" w:rsidP="00B34C1C">
      <w:pPr>
        <w:jc w:val="both"/>
        <w:rPr>
          <w:sz w:val="20"/>
          <w:szCs w:val="20"/>
        </w:rPr>
      </w:pPr>
      <w:r w:rsidRPr="00B34C1C">
        <w:rPr>
          <w:sz w:val="20"/>
          <w:szCs w:val="20"/>
        </w:rPr>
        <w:t xml:space="preserve">ОГРН </w:t>
      </w:r>
    </w:p>
    <w:p w:rsidR="00B34C1C" w:rsidRPr="00B34C1C" w:rsidRDefault="00B34C1C" w:rsidP="00B34C1C">
      <w:pPr>
        <w:rPr>
          <w:sz w:val="20"/>
          <w:szCs w:val="20"/>
        </w:rPr>
      </w:pPr>
    </w:p>
    <w:p w:rsidR="00B34C1C" w:rsidRPr="00B34C1C" w:rsidRDefault="00B34C1C" w:rsidP="00B34C1C">
      <w:pPr>
        <w:rPr>
          <w:sz w:val="20"/>
          <w:szCs w:val="20"/>
        </w:rPr>
      </w:pPr>
      <w:r w:rsidRPr="00B34C1C">
        <w:rPr>
          <w:sz w:val="20"/>
          <w:szCs w:val="20"/>
        </w:rPr>
        <w:t>Контактное лицо:_______________ телефон:_____________________</w:t>
      </w:r>
    </w:p>
    <w:p w:rsidR="00B34C1C" w:rsidRPr="00B34C1C" w:rsidRDefault="00B34C1C" w:rsidP="00B34C1C">
      <w:pPr>
        <w:rPr>
          <w:sz w:val="20"/>
          <w:szCs w:val="20"/>
        </w:rPr>
      </w:pPr>
    </w:p>
    <w:p w:rsidR="00B34C1C" w:rsidRPr="00B34C1C" w:rsidRDefault="00B34C1C" w:rsidP="00B34C1C">
      <w:pPr>
        <w:rPr>
          <w:sz w:val="20"/>
          <w:szCs w:val="20"/>
        </w:rPr>
      </w:pPr>
      <w:r w:rsidRPr="00B34C1C">
        <w:rPr>
          <w:sz w:val="20"/>
          <w:szCs w:val="20"/>
        </w:rPr>
        <w:t>_____________________ (</w:t>
      </w:r>
      <w:r w:rsidR="000E35D7">
        <w:rPr>
          <w:sz w:val="20"/>
          <w:szCs w:val="20"/>
          <w:shd w:val="clear" w:color="auto" w:fill="FFFFFF"/>
        </w:rPr>
        <w:t xml:space="preserve">                        </w:t>
      </w:r>
      <w:r w:rsidR="00696029">
        <w:rPr>
          <w:sz w:val="20"/>
          <w:szCs w:val="20"/>
          <w:shd w:val="clear" w:color="auto" w:fill="FFFFFF"/>
        </w:rPr>
        <w:t>.)</w:t>
      </w:r>
    </w:p>
    <w:p w:rsidR="00B34C1C" w:rsidRPr="00B34C1C" w:rsidRDefault="00B34C1C" w:rsidP="00B34C1C">
      <w:pPr>
        <w:ind w:firstLine="709"/>
        <w:rPr>
          <w:sz w:val="20"/>
          <w:szCs w:val="20"/>
        </w:rPr>
      </w:pPr>
      <w:r w:rsidRPr="00B34C1C">
        <w:rPr>
          <w:sz w:val="20"/>
          <w:szCs w:val="20"/>
        </w:rPr>
        <w:t>М.П.</w:t>
      </w:r>
    </w:p>
    <w:p w:rsidR="00232FCD" w:rsidRPr="00B34C1C" w:rsidRDefault="00232FCD">
      <w:pPr>
        <w:ind w:firstLine="709"/>
        <w:rPr>
          <w:sz w:val="20"/>
          <w:szCs w:val="20"/>
        </w:rPr>
      </w:pPr>
    </w:p>
    <w:sectPr w:rsidR="00232FCD" w:rsidRPr="00B34C1C" w:rsidSect="006154E7">
      <w:pgSz w:w="11906" w:h="16838"/>
      <w:pgMar w:top="851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A7"/>
    <w:multiLevelType w:val="multilevel"/>
    <w:tmpl w:val="D72E9A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">
    <w:nsid w:val="2E437A3C"/>
    <w:multiLevelType w:val="hybridMultilevel"/>
    <w:tmpl w:val="841A7752"/>
    <w:lvl w:ilvl="0" w:tplc="F774BC86">
      <w:start w:val="4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1" w:tplc="D1E27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102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C6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C5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40F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0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26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084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B17D2"/>
    <w:multiLevelType w:val="hybridMultilevel"/>
    <w:tmpl w:val="DCB24E76"/>
    <w:lvl w:ilvl="0" w:tplc="F774BC86">
      <w:start w:val="4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1" w:tplc="FBAA4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9E9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03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8B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69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A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EF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6D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72"/>
    <w:rsid w:val="00042D51"/>
    <w:rsid w:val="00077808"/>
    <w:rsid w:val="00083F58"/>
    <w:rsid w:val="000A29AC"/>
    <w:rsid w:val="000E35D7"/>
    <w:rsid w:val="001C35A2"/>
    <w:rsid w:val="00203A40"/>
    <w:rsid w:val="00232FCD"/>
    <w:rsid w:val="002552CD"/>
    <w:rsid w:val="002824CA"/>
    <w:rsid w:val="002F057F"/>
    <w:rsid w:val="00357CFA"/>
    <w:rsid w:val="00362619"/>
    <w:rsid w:val="00392ADF"/>
    <w:rsid w:val="00452D84"/>
    <w:rsid w:val="004907A9"/>
    <w:rsid w:val="00567882"/>
    <w:rsid w:val="00584634"/>
    <w:rsid w:val="00592019"/>
    <w:rsid w:val="005B1A72"/>
    <w:rsid w:val="00605B03"/>
    <w:rsid w:val="00614E58"/>
    <w:rsid w:val="006154E7"/>
    <w:rsid w:val="006724DB"/>
    <w:rsid w:val="00696029"/>
    <w:rsid w:val="006D1404"/>
    <w:rsid w:val="006E076E"/>
    <w:rsid w:val="006E50D7"/>
    <w:rsid w:val="0072137B"/>
    <w:rsid w:val="0073440E"/>
    <w:rsid w:val="0076441D"/>
    <w:rsid w:val="007E18E1"/>
    <w:rsid w:val="007F317B"/>
    <w:rsid w:val="008553B8"/>
    <w:rsid w:val="008B127F"/>
    <w:rsid w:val="008D102E"/>
    <w:rsid w:val="008F40E4"/>
    <w:rsid w:val="008F497D"/>
    <w:rsid w:val="009303E4"/>
    <w:rsid w:val="00934578"/>
    <w:rsid w:val="009A1A28"/>
    <w:rsid w:val="009E3BE1"/>
    <w:rsid w:val="00A16A0A"/>
    <w:rsid w:val="00A632B3"/>
    <w:rsid w:val="00A71E97"/>
    <w:rsid w:val="00AA0375"/>
    <w:rsid w:val="00AC4440"/>
    <w:rsid w:val="00AE54CB"/>
    <w:rsid w:val="00B217C1"/>
    <w:rsid w:val="00B34C1C"/>
    <w:rsid w:val="00BB753F"/>
    <w:rsid w:val="00BC1933"/>
    <w:rsid w:val="00BC442E"/>
    <w:rsid w:val="00C03756"/>
    <w:rsid w:val="00C075F1"/>
    <w:rsid w:val="00C105D9"/>
    <w:rsid w:val="00C469ED"/>
    <w:rsid w:val="00C73B44"/>
    <w:rsid w:val="00CF0326"/>
    <w:rsid w:val="00D30F75"/>
    <w:rsid w:val="00D41802"/>
    <w:rsid w:val="00D52787"/>
    <w:rsid w:val="00E709EF"/>
    <w:rsid w:val="00E7126D"/>
    <w:rsid w:val="00E9505A"/>
    <w:rsid w:val="00ED3800"/>
    <w:rsid w:val="00EE5461"/>
    <w:rsid w:val="00EE5E0D"/>
    <w:rsid w:val="00EF13A7"/>
    <w:rsid w:val="00F129AD"/>
    <w:rsid w:val="00F20C50"/>
    <w:rsid w:val="00F3029C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3B8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3B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8553B8"/>
    <w:pPr>
      <w:jc w:val="center"/>
    </w:pPr>
  </w:style>
  <w:style w:type="character" w:customStyle="1" w:styleId="a4">
    <w:name w:val="Основной текст Знак"/>
    <w:basedOn w:val="a0"/>
    <w:link w:val="a3"/>
    <w:rsid w:val="00855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553B8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855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53B8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855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53B8"/>
    <w:pPr>
      <w:tabs>
        <w:tab w:val="left" w:pos="10260"/>
      </w:tabs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855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3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E4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05B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3B8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3B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8553B8"/>
    <w:pPr>
      <w:jc w:val="center"/>
    </w:pPr>
  </w:style>
  <w:style w:type="character" w:customStyle="1" w:styleId="a4">
    <w:name w:val="Основной текст Знак"/>
    <w:basedOn w:val="a0"/>
    <w:link w:val="a3"/>
    <w:rsid w:val="00855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553B8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855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53B8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855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53B8"/>
    <w:pPr>
      <w:tabs>
        <w:tab w:val="left" w:pos="10260"/>
      </w:tabs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855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3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E4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05B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</dc:creator>
  <cp:lastModifiedBy>Мухджи</cp:lastModifiedBy>
  <cp:revision>2</cp:revision>
  <cp:lastPrinted>2016-01-15T15:40:00Z</cp:lastPrinted>
  <dcterms:created xsi:type="dcterms:W3CDTF">2016-10-14T15:40:00Z</dcterms:created>
  <dcterms:modified xsi:type="dcterms:W3CDTF">2016-10-14T15:40:00Z</dcterms:modified>
</cp:coreProperties>
</file>